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41"/>
      </w:tblGrid>
      <w:tr w:rsidR="007850ED" w14:paraId="1573FAC4" w14:textId="77777777" w:rsidTr="007850ED">
        <w:tc>
          <w:tcPr>
            <w:tcW w:w="6941" w:type="dxa"/>
          </w:tcPr>
          <w:p w14:paraId="37500F9E" w14:textId="77777777" w:rsidR="007850ED" w:rsidRPr="007850ED" w:rsidRDefault="007850ED" w:rsidP="007850ED">
            <w:pPr>
              <w:jc w:val="center"/>
              <w:rPr>
                <w:rFonts w:ascii="Kristen ITC" w:hAnsi="Kristen ITC"/>
                <w:sz w:val="32"/>
              </w:rPr>
            </w:pPr>
            <w:r w:rsidRPr="007850ED">
              <w:rPr>
                <w:rFonts w:ascii="Kristen ITC" w:hAnsi="Kristen ITC"/>
                <w:sz w:val="36"/>
              </w:rPr>
              <w:t>Key Words</w:t>
            </w:r>
          </w:p>
        </w:tc>
      </w:tr>
      <w:tr w:rsidR="007850ED" w14:paraId="3DE88972" w14:textId="77777777" w:rsidTr="007850ED">
        <w:tc>
          <w:tcPr>
            <w:tcW w:w="6941" w:type="dxa"/>
          </w:tcPr>
          <w:p w14:paraId="042D265C" w14:textId="4D026FB7" w:rsidR="002253AF" w:rsidRDefault="002253AF" w:rsidP="002253AF">
            <w:r w:rsidRPr="00AB19F5">
              <w:rPr>
                <w:b/>
              </w:rPr>
              <w:t>Independent Variable-</w:t>
            </w:r>
            <w:r>
              <w:t xml:space="preserve"> The variable directly manipulated by the researcher.</w:t>
            </w:r>
          </w:p>
          <w:p w14:paraId="718498CB" w14:textId="2859997A" w:rsidR="002253AF" w:rsidRDefault="002253AF" w:rsidP="002253AF">
            <w:r w:rsidRPr="00AB19F5">
              <w:rPr>
                <w:b/>
              </w:rPr>
              <w:t>Dependent Variable</w:t>
            </w:r>
            <w:r>
              <w:t>- The variable being measured in a study.</w:t>
            </w:r>
          </w:p>
          <w:p w14:paraId="2904DC7E" w14:textId="512A79A0" w:rsidR="002253AF" w:rsidRDefault="002253AF" w:rsidP="002253AF">
            <w:r w:rsidRPr="00AB19F5">
              <w:rPr>
                <w:b/>
              </w:rPr>
              <w:t>Operationalisation-</w:t>
            </w:r>
            <w:r>
              <w:t xml:space="preserve"> Making the variables in an investigation detailed and specific.</w:t>
            </w:r>
          </w:p>
          <w:p w14:paraId="6588BED9" w14:textId="5D8F99D4" w:rsidR="002253AF" w:rsidRDefault="002253AF" w:rsidP="002253AF">
            <w:r w:rsidRPr="00AB19F5">
              <w:rPr>
                <w:b/>
              </w:rPr>
              <w:t>Extraneous Variable-</w:t>
            </w:r>
            <w:r>
              <w:t xml:space="preserve"> A variable that is not controlled, which could affect the results of a study.</w:t>
            </w:r>
          </w:p>
          <w:p w14:paraId="7757254D" w14:textId="4205FBFA" w:rsidR="002253AF" w:rsidRDefault="002253AF" w:rsidP="002253AF">
            <w:r w:rsidRPr="00AB19F5">
              <w:rPr>
                <w:b/>
              </w:rPr>
              <w:t>Confounding Variable-</w:t>
            </w:r>
            <w:r>
              <w:t xml:space="preserve"> An extraneous variable that affects the results of the study so that the effect of the IV is not truly being seen.</w:t>
            </w:r>
          </w:p>
          <w:p w14:paraId="7AA08640" w14:textId="4C5D6CD9" w:rsidR="002253AF" w:rsidRDefault="002253AF" w:rsidP="002253AF">
            <w:r w:rsidRPr="00AB19F5">
              <w:rPr>
                <w:b/>
              </w:rPr>
              <w:t>Situational Variable-</w:t>
            </w:r>
            <w:r>
              <w:t xml:space="preserve"> An extraneous variable present in the environment of the study.</w:t>
            </w:r>
          </w:p>
          <w:p w14:paraId="37259760" w14:textId="0718B4F5" w:rsidR="002253AF" w:rsidRDefault="002253AF" w:rsidP="002253AF">
            <w:r w:rsidRPr="00AB19F5">
              <w:rPr>
                <w:b/>
              </w:rPr>
              <w:t>Participant Variable-</w:t>
            </w:r>
            <w:r>
              <w:t xml:space="preserve"> Extraneous variables specific to the participants of an investigation.</w:t>
            </w:r>
          </w:p>
          <w:p w14:paraId="3CA30B5A" w14:textId="0A0E9DF3" w:rsidR="002253AF" w:rsidRDefault="002253AF" w:rsidP="002253AF">
            <w:r w:rsidRPr="00E40312">
              <w:rPr>
                <w:b/>
              </w:rPr>
              <w:t>Order Effects-</w:t>
            </w:r>
            <w:r>
              <w:t xml:space="preserve"> When participants improve or worsen in the second condition because they have practised or become fatigued.</w:t>
            </w:r>
          </w:p>
          <w:p w14:paraId="6DCE2E9E" w14:textId="6EFE1C09" w:rsidR="002253AF" w:rsidRDefault="002253AF" w:rsidP="002253AF">
            <w:r w:rsidRPr="00E40312">
              <w:rPr>
                <w:b/>
              </w:rPr>
              <w:t>Demand Characteristics-</w:t>
            </w:r>
            <w:r>
              <w:t xml:space="preserve"> When the participant alters their behaviour in response to the perceived aims of the investigation.</w:t>
            </w:r>
          </w:p>
          <w:p w14:paraId="25866781" w14:textId="2CA35A5B" w:rsidR="002253AF" w:rsidRDefault="002253AF" w:rsidP="002253AF">
            <w:r w:rsidRPr="00E40312">
              <w:rPr>
                <w:b/>
              </w:rPr>
              <w:t>Standardised Procedure-</w:t>
            </w:r>
            <w:r>
              <w:t xml:space="preserve"> Where the procedure of a study is the same across all conditions.</w:t>
            </w:r>
          </w:p>
          <w:p w14:paraId="11CE108E" w14:textId="18209168" w:rsidR="002253AF" w:rsidRDefault="002253AF" w:rsidP="002253AF">
            <w:r w:rsidRPr="00E40312">
              <w:rPr>
                <w:b/>
              </w:rPr>
              <w:t>Counterbalancing-</w:t>
            </w:r>
            <w:r>
              <w:t xml:space="preserve"> Where half the participant group experience condition A and then condition B, while the other half experience condition B then condition A.</w:t>
            </w:r>
          </w:p>
          <w:p w14:paraId="455E8939" w14:textId="548CDBFF" w:rsidR="002253AF" w:rsidRDefault="002253AF" w:rsidP="002253AF">
            <w:r w:rsidRPr="00E40312">
              <w:rPr>
                <w:b/>
              </w:rPr>
              <w:t>Single Blind Technique-</w:t>
            </w:r>
            <w:r>
              <w:t xml:space="preserve"> When information about the study is withheld from participants.</w:t>
            </w:r>
          </w:p>
          <w:p w14:paraId="2162BBB2" w14:textId="57EDEA7F" w:rsidR="002253AF" w:rsidRDefault="002253AF" w:rsidP="002253AF">
            <w:r w:rsidRPr="00E40312">
              <w:rPr>
                <w:b/>
              </w:rPr>
              <w:t>Double Blind Technique</w:t>
            </w:r>
            <w:r>
              <w:t xml:space="preserve">- When the aims of the study is withheld from both participants and researchers. </w:t>
            </w:r>
          </w:p>
          <w:p w14:paraId="6A59F644" w14:textId="672BB5F7" w:rsidR="002253AF" w:rsidRDefault="002253AF" w:rsidP="002253AF">
            <w:r w:rsidRPr="00E40312">
              <w:rPr>
                <w:b/>
              </w:rPr>
              <w:t>Alternat</w:t>
            </w:r>
            <w:r w:rsidR="006336E3">
              <w:rPr>
                <w:b/>
              </w:rPr>
              <w:t>ive</w:t>
            </w:r>
            <w:bookmarkStart w:id="0" w:name="_GoBack"/>
            <w:bookmarkEnd w:id="0"/>
            <w:r w:rsidRPr="00E40312">
              <w:rPr>
                <w:b/>
              </w:rPr>
              <w:t xml:space="preserve"> hypothesis-</w:t>
            </w:r>
            <w:r>
              <w:t xml:space="preserve"> A prediction of the outcome of a study based on what is expected to happen.</w:t>
            </w:r>
          </w:p>
          <w:p w14:paraId="45030409" w14:textId="6F51719B" w:rsidR="002253AF" w:rsidRDefault="002253AF" w:rsidP="002253AF">
            <w:r w:rsidRPr="00E40312">
              <w:rPr>
                <w:b/>
              </w:rPr>
              <w:t>Directional Hypothesis-</w:t>
            </w:r>
            <w:r>
              <w:t xml:space="preserve"> A hypothesis that predicts the direction the results will go in.</w:t>
            </w:r>
          </w:p>
          <w:p w14:paraId="240F6073" w14:textId="0EC079B2" w:rsidR="002253AF" w:rsidRDefault="002253AF" w:rsidP="002253AF">
            <w:r w:rsidRPr="00E40312">
              <w:rPr>
                <w:b/>
              </w:rPr>
              <w:t>Non-directional Hypothesis-</w:t>
            </w:r>
            <w:r>
              <w:t xml:space="preserve"> A hypothesis that predicts that a difference/relationship will be found, but does not specify what the difference/relationship will be.</w:t>
            </w:r>
          </w:p>
          <w:p w14:paraId="2B44FC1F" w14:textId="305500DC" w:rsidR="002253AF" w:rsidRDefault="009D0341" w:rsidP="002253AF">
            <w:r w:rsidRPr="00E40312">
              <w:rPr>
                <w:b/>
              </w:rPr>
              <w:t>Null Hypothesis-</w:t>
            </w:r>
            <w:r>
              <w:t xml:space="preserve"> </w:t>
            </w:r>
            <w:r w:rsidR="002253AF">
              <w:t xml:space="preserve">A prediction that the results will fail to show any difference (or relationship) that is consistent or systematic. </w:t>
            </w:r>
          </w:p>
          <w:p w14:paraId="480EC7AF" w14:textId="1E34BC1A" w:rsidR="009D0341" w:rsidRDefault="009D0341" w:rsidP="002253AF">
            <w:r w:rsidRPr="00E40312">
              <w:rPr>
                <w:b/>
              </w:rPr>
              <w:t>Independent Measures Design-</w:t>
            </w:r>
            <w:r>
              <w:t xml:space="preserve"> Participants are split into groups with each group tested in only one condition.</w:t>
            </w:r>
          </w:p>
          <w:p w14:paraId="6820E179" w14:textId="3F59E531" w:rsidR="009D0341" w:rsidRDefault="009D0341" w:rsidP="002253AF">
            <w:r w:rsidRPr="00E40312">
              <w:rPr>
                <w:b/>
              </w:rPr>
              <w:t>Repeated Measures Design-</w:t>
            </w:r>
            <w:r>
              <w:t xml:space="preserve"> The same participants are used in all conditions.</w:t>
            </w:r>
          </w:p>
          <w:p w14:paraId="32BF262F" w14:textId="068BB91E" w:rsidR="009D0341" w:rsidRDefault="009D0341" w:rsidP="002253AF">
            <w:r w:rsidRPr="00E40312">
              <w:rPr>
                <w:b/>
              </w:rPr>
              <w:t>Matched Pairs Design</w:t>
            </w:r>
            <w:r>
              <w:t>- Different participants are used in each condition but are matched for likeness on important characteristics e.g. IQ.</w:t>
            </w:r>
          </w:p>
          <w:p w14:paraId="2B39C546" w14:textId="77777777" w:rsidR="00065218" w:rsidRDefault="00D12402" w:rsidP="002253AF">
            <w:r w:rsidRPr="00D12402">
              <w:rPr>
                <w:b/>
              </w:rPr>
              <w:t>Descriptive Statistics</w:t>
            </w:r>
            <w:r>
              <w:t>-  Ways of summarising data to make raw data easier to understand (mean, mode, median, range and graphs)</w:t>
            </w:r>
          </w:p>
          <w:p w14:paraId="2700C01E" w14:textId="77777777" w:rsidR="00065218" w:rsidRPr="009D0341" w:rsidRDefault="00065218" w:rsidP="00065218">
            <w:r w:rsidRPr="00AB19F5">
              <w:rPr>
                <w:b/>
              </w:rPr>
              <w:t>Bar charts</w:t>
            </w:r>
            <w:r w:rsidRPr="009D0341">
              <w:t xml:space="preserve">- A graph to show categories of data; a way of summarising data, which can then be compared. </w:t>
            </w:r>
          </w:p>
          <w:p w14:paraId="6B67DB2F" w14:textId="77777777" w:rsidR="00065218" w:rsidRPr="009D0341" w:rsidRDefault="00065218" w:rsidP="00065218">
            <w:r w:rsidRPr="00AB19F5">
              <w:rPr>
                <w:b/>
              </w:rPr>
              <w:t>Histogram</w:t>
            </w:r>
            <w:r>
              <w:t>-</w:t>
            </w:r>
            <w:r w:rsidRPr="009D0341">
              <w:t xml:space="preserve"> Illustrates frequency to show the distribution of continuous data. </w:t>
            </w:r>
          </w:p>
          <w:p w14:paraId="1CD33336" w14:textId="77777777" w:rsidR="00065218" w:rsidRPr="008E177D" w:rsidRDefault="00065218" w:rsidP="00065218">
            <w:r w:rsidRPr="00AB19F5">
              <w:rPr>
                <w:b/>
              </w:rPr>
              <w:t>Tally-</w:t>
            </w:r>
            <w:r w:rsidRPr="008E177D">
              <w:t xml:space="preserve"> A way of recording each instance of something using a vertical mark for each instance.</w:t>
            </w:r>
          </w:p>
          <w:p w14:paraId="1152DA3A" w14:textId="6FF97877" w:rsidR="009D0341" w:rsidRDefault="00065218" w:rsidP="002253AF">
            <w:r w:rsidRPr="00065218">
              <w:rPr>
                <w:b/>
              </w:rPr>
              <w:t>Scatter Graph</w:t>
            </w:r>
            <w:r>
              <w:t>- A graph used to illustrate a relationship or correlation between two variables to see if they co-vary</w:t>
            </w:r>
          </w:p>
          <w:p w14:paraId="5DA2AFD0" w14:textId="77777777" w:rsidR="002253AF" w:rsidRDefault="002253AF" w:rsidP="002253AF"/>
          <w:p w14:paraId="7236DDD1" w14:textId="77C3BD60" w:rsidR="007850ED" w:rsidRDefault="007850ED" w:rsidP="002253AF"/>
        </w:tc>
      </w:tr>
    </w:tbl>
    <w:p w14:paraId="1CEDB142" w14:textId="77777777" w:rsidR="007850ED" w:rsidRDefault="007850E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8F05849" wp14:editId="65813FFE">
                <wp:simplePos x="0" y="0"/>
                <wp:positionH relativeFrom="margin">
                  <wp:posOffset>4824095</wp:posOffset>
                </wp:positionH>
                <wp:positionV relativeFrom="paragraph">
                  <wp:posOffset>6350</wp:posOffset>
                </wp:positionV>
                <wp:extent cx="9348470" cy="822960"/>
                <wp:effectExtent l="0" t="0" r="2413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847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958A6" w14:textId="64D2CBE5" w:rsidR="00E52F32" w:rsidRPr="007850ED" w:rsidRDefault="00E52F32" w:rsidP="007850ED">
                            <w:pPr>
                              <w:jc w:val="center"/>
                              <w:rPr>
                                <w:rFonts w:ascii="Kristen ITC" w:hAnsi="Kristen ITC"/>
                                <w:sz w:val="96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96"/>
                              </w:rPr>
                              <w:t>Research Methods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8F058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85pt;margin-top:.5pt;width:736.1pt;height:64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">
                <v:textbox>
                  <w:txbxContent>
                    <w:p w14:paraId="0DA958A6" w14:textId="64D2CBE5" w:rsidR="00E52F32" w:rsidRPr="007850ED" w:rsidRDefault="00E52F32" w:rsidP="007850ED">
                      <w:pPr>
                        <w:jc w:val="center"/>
                        <w:rPr>
                          <w:rFonts w:ascii="Kristen ITC" w:hAnsi="Kristen ITC"/>
                          <w:sz w:val="96"/>
                        </w:rPr>
                      </w:pPr>
                      <w:r>
                        <w:rPr>
                          <w:rFonts w:ascii="Kristen ITC" w:hAnsi="Kristen ITC"/>
                          <w:sz w:val="96"/>
                        </w:rPr>
                        <w:t>Research Methods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-82"/>
        <w:tblW w:w="0" w:type="auto"/>
        <w:tblLook w:val="04A0" w:firstRow="1" w:lastRow="0" w:firstColumn="1" w:lastColumn="0" w:noHBand="0" w:noVBand="1"/>
      </w:tblPr>
      <w:tblGrid>
        <w:gridCol w:w="7213"/>
        <w:gridCol w:w="7524"/>
      </w:tblGrid>
      <w:tr w:rsidR="002253AF" w14:paraId="354B00C3" w14:textId="22033460" w:rsidTr="00E52F32">
        <w:trPr>
          <w:trHeight w:val="416"/>
        </w:trPr>
        <w:tc>
          <w:tcPr>
            <w:tcW w:w="7213" w:type="dxa"/>
          </w:tcPr>
          <w:p w14:paraId="00A21897" w14:textId="77777777" w:rsidR="00330AE4" w:rsidRDefault="00330AE4" w:rsidP="00065218">
            <w:pPr>
              <w:rPr>
                <w:b/>
              </w:rPr>
            </w:pPr>
          </w:p>
          <w:p w14:paraId="2F521DAD" w14:textId="1269D1CB" w:rsidR="00065218" w:rsidRPr="008E177D" w:rsidRDefault="00065218" w:rsidP="00065218">
            <w:pPr>
              <w:rPr>
                <w:b/>
              </w:rPr>
            </w:pPr>
            <w:r w:rsidRPr="008E177D">
              <w:rPr>
                <w:b/>
              </w:rPr>
              <w:t>Questionnaires</w:t>
            </w:r>
          </w:p>
          <w:p w14:paraId="7C494D96" w14:textId="77777777" w:rsidR="00065218" w:rsidRDefault="00065218" w:rsidP="00065218">
            <w:pPr>
              <w:pStyle w:val="ListParagraph"/>
              <w:numPr>
                <w:ilvl w:val="0"/>
                <w:numId w:val="4"/>
              </w:numPr>
            </w:pPr>
            <w:r>
              <w:t xml:space="preserve">Questionnaires are a self-report technique designed to ask lots of people questions. </w:t>
            </w:r>
          </w:p>
          <w:p w14:paraId="2332683C" w14:textId="77777777" w:rsidR="00065218" w:rsidRDefault="00065218" w:rsidP="00065218">
            <w:pPr>
              <w:pStyle w:val="ListParagraph"/>
              <w:numPr>
                <w:ilvl w:val="0"/>
                <w:numId w:val="4"/>
              </w:numPr>
            </w:pPr>
            <w:r>
              <w:t>Can be distributed on paper or online.</w:t>
            </w:r>
          </w:p>
          <w:p w14:paraId="5FD57945" w14:textId="77777777" w:rsidR="00065218" w:rsidRDefault="00065218" w:rsidP="00065218">
            <w:pPr>
              <w:pStyle w:val="ListParagraph"/>
              <w:numPr>
                <w:ilvl w:val="0"/>
                <w:numId w:val="4"/>
              </w:numPr>
            </w:pPr>
            <w:r w:rsidRPr="00E40312">
              <w:rPr>
                <w:b/>
              </w:rPr>
              <w:t>Closed Questions-</w:t>
            </w:r>
            <w:r>
              <w:t xml:space="preserve"> Questions with a fixed response to choose from.</w:t>
            </w:r>
          </w:p>
          <w:p w14:paraId="1B9A441B" w14:textId="77777777" w:rsidR="00065218" w:rsidRDefault="00065218" w:rsidP="00065218">
            <w:pPr>
              <w:pStyle w:val="ListParagraph"/>
              <w:numPr>
                <w:ilvl w:val="0"/>
                <w:numId w:val="4"/>
              </w:numPr>
            </w:pPr>
            <w:r w:rsidRPr="00E40312">
              <w:rPr>
                <w:b/>
              </w:rPr>
              <w:t>Open Questions-</w:t>
            </w:r>
            <w:r>
              <w:t xml:space="preserve"> Questions with no fixed response. </w:t>
            </w:r>
          </w:p>
          <w:p w14:paraId="083372D7" w14:textId="77777777" w:rsidR="00065218" w:rsidRDefault="00065218" w:rsidP="00065218"/>
          <w:p w14:paraId="38C949F8" w14:textId="77777777" w:rsidR="00065218" w:rsidRDefault="00065218" w:rsidP="00065218"/>
          <w:p w14:paraId="1D277AD9" w14:textId="77777777" w:rsidR="00065218" w:rsidRPr="00065218" w:rsidRDefault="00065218" w:rsidP="00065218">
            <w:pPr>
              <w:rPr>
                <w:b/>
              </w:rPr>
            </w:pPr>
            <w:r w:rsidRPr="00065218">
              <w:rPr>
                <w:b/>
              </w:rPr>
              <w:t>Interviews</w:t>
            </w:r>
          </w:p>
          <w:p w14:paraId="0EA0A2D0" w14:textId="77777777" w:rsidR="00065218" w:rsidRDefault="00065218" w:rsidP="00065218">
            <w:pPr>
              <w:pStyle w:val="ListParagraph"/>
              <w:numPr>
                <w:ilvl w:val="0"/>
                <w:numId w:val="5"/>
              </w:numPr>
            </w:pPr>
            <w:r>
              <w:t>A research method designed to gather self-reported information from participants.</w:t>
            </w:r>
          </w:p>
          <w:p w14:paraId="4392C015" w14:textId="77777777" w:rsidR="00065218" w:rsidRDefault="00065218" w:rsidP="00065218">
            <w:pPr>
              <w:pStyle w:val="ListParagraph"/>
              <w:numPr>
                <w:ilvl w:val="0"/>
                <w:numId w:val="5"/>
              </w:numPr>
            </w:pPr>
            <w:r>
              <w:t xml:space="preserve">Can be face to face or over the phone/online. </w:t>
            </w:r>
          </w:p>
          <w:p w14:paraId="6FDFBA25" w14:textId="77777777" w:rsidR="00065218" w:rsidRDefault="00065218" w:rsidP="00065218">
            <w:pPr>
              <w:pStyle w:val="ListParagraph"/>
              <w:numPr>
                <w:ilvl w:val="0"/>
                <w:numId w:val="5"/>
              </w:numPr>
            </w:pPr>
            <w:r w:rsidRPr="006E523F">
              <w:rPr>
                <w:b/>
              </w:rPr>
              <w:t>Structured interview-</w:t>
            </w:r>
            <w:r>
              <w:t xml:space="preserve"> A set of pre-set questions asked to a respondent.</w:t>
            </w:r>
          </w:p>
          <w:p w14:paraId="74F51972" w14:textId="77777777" w:rsidR="00065218" w:rsidRDefault="00065218" w:rsidP="00065218">
            <w:pPr>
              <w:pStyle w:val="ListParagraph"/>
              <w:numPr>
                <w:ilvl w:val="0"/>
                <w:numId w:val="5"/>
              </w:numPr>
            </w:pPr>
            <w:r w:rsidRPr="006E523F">
              <w:rPr>
                <w:b/>
              </w:rPr>
              <w:t>Semi-structured interview-</w:t>
            </w:r>
            <w:r>
              <w:t xml:space="preserve"> A mix of pre-set questions and unprepared questions asked to a respondent.</w:t>
            </w:r>
          </w:p>
          <w:p w14:paraId="0E00E435" w14:textId="79DE1BED" w:rsidR="009D0341" w:rsidRPr="009D0341" w:rsidRDefault="00065218" w:rsidP="00065218">
            <w:pPr>
              <w:pStyle w:val="ListParagraph"/>
              <w:numPr>
                <w:ilvl w:val="0"/>
                <w:numId w:val="5"/>
              </w:numPr>
            </w:pPr>
            <w:r w:rsidRPr="006E523F">
              <w:rPr>
                <w:b/>
              </w:rPr>
              <w:t>Unstructured interview-</w:t>
            </w:r>
            <w:r>
              <w:t xml:space="preserve"> A free-flowing conversation around a particular topic.</w:t>
            </w:r>
          </w:p>
          <w:p w14:paraId="65B5F875" w14:textId="58484F12" w:rsidR="002253AF" w:rsidRPr="00E72A40" w:rsidRDefault="002253AF" w:rsidP="00065218">
            <w:pPr>
              <w:rPr>
                <w:b/>
                <w:sz w:val="24"/>
                <w:szCs w:val="24"/>
              </w:rPr>
            </w:pPr>
          </w:p>
        </w:tc>
        <w:tc>
          <w:tcPr>
            <w:tcW w:w="7524" w:type="dxa"/>
          </w:tcPr>
          <w:p w14:paraId="46FF7A97" w14:textId="77777777" w:rsidR="00330AE4" w:rsidRDefault="00330AE4" w:rsidP="007850ED">
            <w:pPr>
              <w:rPr>
                <w:b/>
              </w:rPr>
            </w:pPr>
          </w:p>
          <w:p w14:paraId="31FFDFDC" w14:textId="6596030A" w:rsidR="002253AF" w:rsidRPr="008E177D" w:rsidRDefault="002253AF" w:rsidP="007850ED">
            <w:pPr>
              <w:rPr>
                <w:b/>
              </w:rPr>
            </w:pPr>
            <w:r w:rsidRPr="008E177D">
              <w:rPr>
                <w:b/>
              </w:rPr>
              <w:t>Observations</w:t>
            </w:r>
          </w:p>
          <w:p w14:paraId="4F7B4FBF" w14:textId="145933DD" w:rsidR="002253AF" w:rsidRPr="008E177D" w:rsidRDefault="009D0341" w:rsidP="009D034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8E177D">
              <w:t>A research method that involves watching and recording behaviour.</w:t>
            </w:r>
          </w:p>
          <w:p w14:paraId="3D2762E0" w14:textId="2361AB8E" w:rsidR="008E177D" w:rsidRPr="008E177D" w:rsidRDefault="008E177D" w:rsidP="009D034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8E177D">
              <w:t xml:space="preserve">Can establish inter-rater reliability if more than one researcher records behaviour. </w:t>
            </w:r>
          </w:p>
          <w:p w14:paraId="2CBFDF81" w14:textId="73D135ED" w:rsidR="009D0341" w:rsidRPr="008E177D" w:rsidRDefault="009D0341" w:rsidP="009D034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8E177D">
              <w:rPr>
                <w:b/>
              </w:rPr>
              <w:t xml:space="preserve">Naturalistic Observation- </w:t>
            </w:r>
            <w:r w:rsidRPr="008E177D">
              <w:t>An observation conducted in an everyday environment where the behaviour is normally seen.</w:t>
            </w:r>
          </w:p>
          <w:p w14:paraId="31F3E149" w14:textId="2859E014" w:rsidR="009D0341" w:rsidRPr="008E177D" w:rsidRDefault="009D0341" w:rsidP="009D034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8E177D">
              <w:rPr>
                <w:b/>
              </w:rPr>
              <w:t>Structured Observation-</w:t>
            </w:r>
            <w:r w:rsidRPr="008E177D">
              <w:t xml:space="preserve"> An observation carried out in a lab or controlled environment</w:t>
            </w:r>
          </w:p>
          <w:p w14:paraId="3C31FF7B" w14:textId="3AB1E968" w:rsidR="009D0341" w:rsidRPr="008E177D" w:rsidRDefault="009D0341" w:rsidP="009D034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8E177D">
              <w:rPr>
                <w:b/>
              </w:rPr>
              <w:t>Overt Observation-</w:t>
            </w:r>
            <w:r w:rsidRPr="008E177D">
              <w:t xml:space="preserve"> Participants know they are being observed.</w:t>
            </w:r>
          </w:p>
          <w:p w14:paraId="0FC02633" w14:textId="25970A16" w:rsidR="009D0341" w:rsidRPr="008E177D" w:rsidRDefault="009D0341" w:rsidP="009D034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8E177D">
              <w:rPr>
                <w:b/>
              </w:rPr>
              <w:t xml:space="preserve">Covert Observation- </w:t>
            </w:r>
            <w:r w:rsidRPr="008E177D">
              <w:t>Participants are unaware they are being observed.</w:t>
            </w:r>
          </w:p>
          <w:p w14:paraId="2E6AB9BF" w14:textId="10DFC0F3" w:rsidR="009D0341" w:rsidRPr="008E177D" w:rsidRDefault="009D0341" w:rsidP="009D034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8E177D">
              <w:rPr>
                <w:b/>
              </w:rPr>
              <w:t xml:space="preserve">Participant Observation- </w:t>
            </w:r>
            <w:r w:rsidRPr="008E177D">
              <w:t>When an observer is involved in the group they are observing.</w:t>
            </w:r>
          </w:p>
          <w:p w14:paraId="6FFD1E2A" w14:textId="1CBDFBD8" w:rsidR="002253AF" w:rsidRPr="00065218" w:rsidRDefault="009D0341" w:rsidP="007850ED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8E177D">
              <w:rPr>
                <w:b/>
              </w:rPr>
              <w:t>Non-participant Observation-</w:t>
            </w:r>
            <w:r w:rsidRPr="008E177D">
              <w:t xml:space="preserve"> The observer watches and records people without being actively involved. </w:t>
            </w:r>
          </w:p>
        </w:tc>
      </w:tr>
      <w:tr w:rsidR="002253AF" w14:paraId="58056C6A" w14:textId="62603047" w:rsidTr="00065218">
        <w:trPr>
          <w:trHeight w:val="2395"/>
        </w:trPr>
        <w:tc>
          <w:tcPr>
            <w:tcW w:w="7213" w:type="dxa"/>
          </w:tcPr>
          <w:p w14:paraId="1A8DD455" w14:textId="77777777" w:rsidR="00330AE4" w:rsidRDefault="00330AE4" w:rsidP="00065218">
            <w:pPr>
              <w:rPr>
                <w:b/>
              </w:rPr>
            </w:pPr>
          </w:p>
          <w:p w14:paraId="7E14919B" w14:textId="520EBDA2" w:rsidR="008F43DC" w:rsidRDefault="00065218" w:rsidP="00065218">
            <w:pPr>
              <w:rPr>
                <w:b/>
              </w:rPr>
            </w:pPr>
            <w:r w:rsidRPr="00E52F32">
              <w:rPr>
                <w:b/>
              </w:rPr>
              <w:t>Correlations</w:t>
            </w:r>
          </w:p>
          <w:p w14:paraId="43217150" w14:textId="77777777" w:rsidR="00C5762C" w:rsidRPr="00C5762C" w:rsidRDefault="00C5762C" w:rsidP="00C5762C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>A way of analysing relationships between variables.</w:t>
            </w:r>
          </w:p>
          <w:p w14:paraId="76392D5D" w14:textId="10115DF8" w:rsidR="00C5762C" w:rsidRPr="00C5762C" w:rsidRDefault="00C5762C" w:rsidP="00C5762C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C5762C">
              <w:t>Instead of an IV and DV,</w:t>
            </w:r>
            <w:r>
              <w:rPr>
                <w:b/>
              </w:rPr>
              <w:t xml:space="preserve"> </w:t>
            </w:r>
            <w:r>
              <w:t>co-variables are used as two variables that can be plotted against each other to indicate the type of relationship.</w:t>
            </w:r>
          </w:p>
          <w:p w14:paraId="55E024C4" w14:textId="77777777" w:rsidR="00C5762C" w:rsidRPr="00C5762C" w:rsidRDefault="00C5762C" w:rsidP="00C5762C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Positive correlation- </w:t>
            </w:r>
            <w:r>
              <w:t>As one co-variable increases, the other increases.</w:t>
            </w:r>
          </w:p>
          <w:p w14:paraId="782D5251" w14:textId="77777777" w:rsidR="00C5762C" w:rsidRPr="00330AE4" w:rsidRDefault="00C5762C" w:rsidP="00C5762C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Negative correlation- </w:t>
            </w:r>
            <w:r>
              <w:t xml:space="preserve">As one co-variable increases, the other decreases. </w:t>
            </w:r>
          </w:p>
          <w:p w14:paraId="1968F802" w14:textId="4E178A9C" w:rsidR="00330AE4" w:rsidRPr="00C5762C" w:rsidRDefault="00330AE4" w:rsidP="00330AE4">
            <w:pPr>
              <w:pStyle w:val="ListParagraph"/>
              <w:rPr>
                <w:b/>
              </w:rPr>
            </w:pPr>
          </w:p>
        </w:tc>
        <w:tc>
          <w:tcPr>
            <w:tcW w:w="7524" w:type="dxa"/>
          </w:tcPr>
          <w:p w14:paraId="2E13A5C0" w14:textId="77777777" w:rsidR="00330AE4" w:rsidRDefault="00330AE4" w:rsidP="00065218">
            <w:pPr>
              <w:rPr>
                <w:b/>
              </w:rPr>
            </w:pPr>
          </w:p>
          <w:p w14:paraId="4CECDF30" w14:textId="7DBBF0D9" w:rsidR="00065218" w:rsidRPr="009D0341" w:rsidRDefault="00065218" w:rsidP="00065218">
            <w:pPr>
              <w:rPr>
                <w:b/>
              </w:rPr>
            </w:pPr>
            <w:r w:rsidRPr="009D0341">
              <w:rPr>
                <w:b/>
              </w:rPr>
              <w:t>Experiments</w:t>
            </w:r>
          </w:p>
          <w:p w14:paraId="363B04B0" w14:textId="77777777" w:rsidR="00065218" w:rsidRPr="009D0341" w:rsidRDefault="00065218" w:rsidP="00065218">
            <w:pPr>
              <w:pStyle w:val="ListParagraph"/>
              <w:numPr>
                <w:ilvl w:val="0"/>
                <w:numId w:val="2"/>
              </w:numPr>
            </w:pPr>
            <w:r w:rsidRPr="009D0341">
              <w:t>Cause and effect established by having an IV and a DV.</w:t>
            </w:r>
          </w:p>
          <w:p w14:paraId="112F9C06" w14:textId="77777777" w:rsidR="00065218" w:rsidRPr="009D0341" w:rsidRDefault="00065218" w:rsidP="00065218">
            <w:pPr>
              <w:pStyle w:val="ListParagraph"/>
              <w:numPr>
                <w:ilvl w:val="0"/>
                <w:numId w:val="2"/>
              </w:numPr>
            </w:pPr>
            <w:r w:rsidRPr="008E177D">
              <w:rPr>
                <w:b/>
              </w:rPr>
              <w:t>Laboratory Experiment-</w:t>
            </w:r>
            <w:r w:rsidRPr="009D0341">
              <w:t xml:space="preserve"> An experiment staged in an artificial environment.</w:t>
            </w:r>
          </w:p>
          <w:p w14:paraId="6A813B9D" w14:textId="77777777" w:rsidR="00065218" w:rsidRPr="009D0341" w:rsidRDefault="00065218" w:rsidP="00065218">
            <w:pPr>
              <w:pStyle w:val="ListParagraph"/>
              <w:numPr>
                <w:ilvl w:val="0"/>
                <w:numId w:val="2"/>
              </w:numPr>
            </w:pPr>
            <w:r w:rsidRPr="00AB19F5">
              <w:rPr>
                <w:b/>
              </w:rPr>
              <w:t>Field Experiment-</w:t>
            </w:r>
            <w:r w:rsidRPr="009D0341">
              <w:t xml:space="preserve"> An experiment staged in a naturalistic environment.</w:t>
            </w:r>
          </w:p>
          <w:p w14:paraId="1F290AB5" w14:textId="074BE6A4" w:rsidR="002253AF" w:rsidRPr="00065218" w:rsidRDefault="00065218" w:rsidP="00065218">
            <w:pPr>
              <w:pStyle w:val="ListParagraph"/>
              <w:numPr>
                <w:ilvl w:val="0"/>
                <w:numId w:val="2"/>
              </w:numPr>
            </w:pPr>
            <w:r w:rsidRPr="00AB19F5">
              <w:rPr>
                <w:b/>
              </w:rPr>
              <w:t>Natural Experiment-</w:t>
            </w:r>
            <w:r w:rsidRPr="009D0341">
              <w:t xml:space="preserve"> A study that examines a naturally occurring variable in a real-life situation.</w:t>
            </w:r>
          </w:p>
        </w:tc>
      </w:tr>
      <w:tr w:rsidR="008D06E0" w14:paraId="562EE18F" w14:textId="77777777" w:rsidTr="008D06E0">
        <w:trPr>
          <w:trHeight w:val="1554"/>
        </w:trPr>
        <w:tc>
          <w:tcPr>
            <w:tcW w:w="7213" w:type="dxa"/>
            <w:vMerge w:val="restart"/>
          </w:tcPr>
          <w:p w14:paraId="6E92D41D" w14:textId="77777777" w:rsidR="00330AE4" w:rsidRDefault="00330AE4" w:rsidP="007850ED">
            <w:pPr>
              <w:rPr>
                <w:b/>
              </w:rPr>
            </w:pPr>
          </w:p>
          <w:p w14:paraId="2678F014" w14:textId="42CA8666" w:rsidR="008D06E0" w:rsidRDefault="008D06E0" w:rsidP="007850ED">
            <w:pPr>
              <w:rPr>
                <w:b/>
              </w:rPr>
            </w:pPr>
            <w:r w:rsidRPr="008D06E0">
              <w:rPr>
                <w:b/>
              </w:rPr>
              <w:t>Sampling</w:t>
            </w:r>
          </w:p>
          <w:p w14:paraId="5025AD2B" w14:textId="77777777" w:rsidR="008D06E0" w:rsidRPr="008D06E0" w:rsidRDefault="008D06E0" w:rsidP="008D06E0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8D06E0">
              <w:t>Sampling is a technique</w:t>
            </w:r>
            <w:r>
              <w:rPr>
                <w:b/>
              </w:rPr>
              <w:t xml:space="preserve"> </w:t>
            </w:r>
            <w:r>
              <w:t>used to gather a representative group of people as a sample from the target population.</w:t>
            </w:r>
          </w:p>
          <w:p w14:paraId="12EAAD28" w14:textId="16FC31FF" w:rsidR="008D06E0" w:rsidRPr="008D06E0" w:rsidRDefault="008D06E0" w:rsidP="008D06E0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Random sampling- </w:t>
            </w:r>
            <w:r>
              <w:t>A technique used to gather a random sample of participants from the target population.</w:t>
            </w:r>
          </w:p>
          <w:p w14:paraId="0265723D" w14:textId="589AECC3" w:rsidR="008D06E0" w:rsidRPr="008D06E0" w:rsidRDefault="008D06E0" w:rsidP="008D06E0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Stratified sampling- </w:t>
            </w:r>
            <w:r>
              <w:t>A technique that ensures subgroups of the target population are proportionately represented in a sample.</w:t>
            </w:r>
          </w:p>
          <w:p w14:paraId="25478953" w14:textId="41EBAD7D" w:rsidR="008D06E0" w:rsidRPr="008D06E0" w:rsidRDefault="008D06E0" w:rsidP="008D06E0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Volunteer sampling-</w:t>
            </w:r>
            <w:r>
              <w:t xml:space="preserve"> A technique that asks for participants by placing an advert for volunteers.</w:t>
            </w:r>
          </w:p>
          <w:p w14:paraId="08C0D67A" w14:textId="77777777" w:rsidR="008D06E0" w:rsidRPr="008D06E0" w:rsidRDefault="008D06E0" w:rsidP="008D06E0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Opportunity sampling-</w:t>
            </w:r>
            <w:r>
              <w:t xml:space="preserve"> A technique that recruits participants who are readily available at the time.</w:t>
            </w:r>
          </w:p>
          <w:p w14:paraId="2FC77B0D" w14:textId="77777777" w:rsidR="008D06E0" w:rsidRPr="008D06E0" w:rsidRDefault="008D06E0" w:rsidP="008D06E0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Biased sample- </w:t>
            </w:r>
            <w:r>
              <w:t>When the sample recruited is made up of a particular type of person which may not reflect the target population.</w:t>
            </w:r>
          </w:p>
          <w:p w14:paraId="72DFBA95" w14:textId="22158CCE" w:rsidR="008D06E0" w:rsidRPr="008D06E0" w:rsidRDefault="008D06E0" w:rsidP="008D06E0">
            <w:pPr>
              <w:pStyle w:val="ListParagraph"/>
              <w:rPr>
                <w:b/>
              </w:rPr>
            </w:pPr>
          </w:p>
        </w:tc>
        <w:tc>
          <w:tcPr>
            <w:tcW w:w="7524" w:type="dxa"/>
          </w:tcPr>
          <w:p w14:paraId="6B84ED2C" w14:textId="77777777" w:rsidR="008D06E0" w:rsidRDefault="008D06E0" w:rsidP="00E72A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Case Studies </w:t>
            </w:r>
          </w:p>
          <w:p w14:paraId="2E9743E9" w14:textId="6CC2ED2D" w:rsidR="008D06E0" w:rsidRPr="008D06E0" w:rsidRDefault="008D06E0" w:rsidP="008D06E0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t>A study of a single person, group or event.</w:t>
            </w:r>
          </w:p>
          <w:p w14:paraId="0D11C439" w14:textId="26B754CA" w:rsidR="008D06E0" w:rsidRPr="008D06E0" w:rsidRDefault="008D06E0" w:rsidP="008D06E0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t>Studies unusual and interesting phenomena.</w:t>
            </w:r>
          </w:p>
          <w:p w14:paraId="0C05D0FB" w14:textId="60FC538E" w:rsidR="008D06E0" w:rsidRPr="008D06E0" w:rsidRDefault="008D06E0" w:rsidP="00E72A40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t xml:space="preserve">Can gather data from a variety of sources (e.g. studies, medical records, interviews). </w:t>
            </w:r>
          </w:p>
        </w:tc>
      </w:tr>
      <w:tr w:rsidR="008D06E0" w14:paraId="64CD5A97" w14:textId="77777777" w:rsidTr="008F43DC">
        <w:trPr>
          <w:trHeight w:val="2740"/>
        </w:trPr>
        <w:tc>
          <w:tcPr>
            <w:tcW w:w="7213" w:type="dxa"/>
            <w:vMerge/>
          </w:tcPr>
          <w:p w14:paraId="2819248D" w14:textId="77777777" w:rsidR="008D06E0" w:rsidRPr="008D06E0" w:rsidRDefault="008D06E0" w:rsidP="007850ED">
            <w:pPr>
              <w:rPr>
                <w:b/>
              </w:rPr>
            </w:pPr>
          </w:p>
        </w:tc>
        <w:tc>
          <w:tcPr>
            <w:tcW w:w="7524" w:type="dxa"/>
          </w:tcPr>
          <w:p w14:paraId="00B7214E" w14:textId="77777777" w:rsidR="008D06E0" w:rsidRDefault="008D06E0" w:rsidP="00E72A40">
            <w:pPr>
              <w:rPr>
                <w:b/>
                <w:bCs/>
              </w:rPr>
            </w:pPr>
            <w:r>
              <w:rPr>
                <w:b/>
                <w:bCs/>
              </w:rPr>
              <w:t>Ethics</w:t>
            </w:r>
          </w:p>
          <w:p w14:paraId="05336B49" w14:textId="51A1879A" w:rsidR="008D06E0" w:rsidRDefault="00330AE4" w:rsidP="00330AE4">
            <w:pPr>
              <w:pStyle w:val="ListParagraph"/>
              <w:numPr>
                <w:ilvl w:val="0"/>
                <w:numId w:val="11"/>
              </w:numPr>
            </w:pPr>
            <w:r>
              <w:t>Researchers follow codes or rules of conduct when carrying out research to protect participants from harm.</w:t>
            </w:r>
          </w:p>
          <w:p w14:paraId="3CDC0A3F" w14:textId="165A83F3" w:rsidR="00330AE4" w:rsidRDefault="00330AE4" w:rsidP="00330AE4">
            <w:pPr>
              <w:pStyle w:val="ListParagraph"/>
              <w:numPr>
                <w:ilvl w:val="0"/>
                <w:numId w:val="11"/>
              </w:numPr>
            </w:pPr>
            <w:r w:rsidRPr="00330AE4">
              <w:rPr>
                <w:b/>
              </w:rPr>
              <w:t>Right to withdraw-</w:t>
            </w:r>
            <w:r>
              <w:t xml:space="preserve"> Ensuring that participants are clearly aware of their results to leave the study at any point.</w:t>
            </w:r>
          </w:p>
          <w:p w14:paraId="7CA186F2" w14:textId="2C8FC905" w:rsidR="00330AE4" w:rsidRDefault="00330AE4" w:rsidP="00330AE4">
            <w:pPr>
              <w:pStyle w:val="ListParagraph"/>
              <w:numPr>
                <w:ilvl w:val="0"/>
                <w:numId w:val="11"/>
              </w:numPr>
            </w:pPr>
            <w:r w:rsidRPr="00330AE4">
              <w:rPr>
                <w:b/>
              </w:rPr>
              <w:t>Informed consent-</w:t>
            </w:r>
            <w:r>
              <w:t xml:space="preserve"> Agreement of participants to take part once they are fully aware of the nature of the study.</w:t>
            </w:r>
          </w:p>
          <w:p w14:paraId="76F86E37" w14:textId="0FA33E5F" w:rsidR="00330AE4" w:rsidRDefault="00330AE4" w:rsidP="00330AE4">
            <w:pPr>
              <w:pStyle w:val="ListParagraph"/>
              <w:numPr>
                <w:ilvl w:val="0"/>
                <w:numId w:val="11"/>
              </w:numPr>
            </w:pPr>
            <w:r w:rsidRPr="00330AE4">
              <w:rPr>
                <w:b/>
              </w:rPr>
              <w:t>Deception-</w:t>
            </w:r>
            <w:r>
              <w:t xml:space="preserve"> Misleading participants.</w:t>
            </w:r>
          </w:p>
          <w:p w14:paraId="680843B4" w14:textId="30E65228" w:rsidR="00330AE4" w:rsidRDefault="00330AE4" w:rsidP="00330AE4">
            <w:pPr>
              <w:pStyle w:val="ListParagraph"/>
              <w:numPr>
                <w:ilvl w:val="0"/>
                <w:numId w:val="11"/>
              </w:numPr>
            </w:pPr>
            <w:r w:rsidRPr="00330AE4">
              <w:rPr>
                <w:b/>
              </w:rPr>
              <w:t>Debrief-</w:t>
            </w:r>
            <w:r>
              <w:t xml:space="preserve"> After an investigation participants are given full disclosure.</w:t>
            </w:r>
          </w:p>
          <w:p w14:paraId="5FDDC9A6" w14:textId="77777777" w:rsidR="00330AE4" w:rsidRPr="00330AE4" w:rsidRDefault="00330AE4" w:rsidP="00330AE4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330AE4">
              <w:rPr>
                <w:b/>
              </w:rPr>
              <w:t>Confidentiality-</w:t>
            </w:r>
            <w:r>
              <w:t xml:space="preserve"> Not disclosing the identity of participants. </w:t>
            </w:r>
          </w:p>
          <w:p w14:paraId="567CF257" w14:textId="77777777" w:rsidR="00330AE4" w:rsidRPr="00330AE4" w:rsidRDefault="00330AE4" w:rsidP="00330AE4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330AE4">
              <w:rPr>
                <w:b/>
              </w:rPr>
              <w:t>Protection of participants</w:t>
            </w:r>
            <w:r>
              <w:t xml:space="preserve">- Safeguarding participants against physical and psychological harm. </w:t>
            </w:r>
          </w:p>
          <w:p w14:paraId="679BF330" w14:textId="7D202D76" w:rsidR="00330AE4" w:rsidRPr="008D06E0" w:rsidRDefault="00330AE4" w:rsidP="00330AE4">
            <w:pPr>
              <w:pStyle w:val="ListParagraph"/>
              <w:rPr>
                <w:b/>
                <w:bCs/>
              </w:rPr>
            </w:pPr>
          </w:p>
        </w:tc>
      </w:tr>
    </w:tbl>
    <w:p w14:paraId="05E789BC" w14:textId="73073E28" w:rsidR="00E72A40" w:rsidRDefault="00E72A40" w:rsidP="002253AF"/>
    <w:sectPr w:rsidR="00E72A40" w:rsidSect="007850ED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55B9"/>
    <w:multiLevelType w:val="hybridMultilevel"/>
    <w:tmpl w:val="DD326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7218"/>
    <w:multiLevelType w:val="hybridMultilevel"/>
    <w:tmpl w:val="BD829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75616"/>
    <w:multiLevelType w:val="hybridMultilevel"/>
    <w:tmpl w:val="94F03B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A2514D"/>
    <w:multiLevelType w:val="hybridMultilevel"/>
    <w:tmpl w:val="161A2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66C47"/>
    <w:multiLevelType w:val="hybridMultilevel"/>
    <w:tmpl w:val="568E1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B11A0"/>
    <w:multiLevelType w:val="hybridMultilevel"/>
    <w:tmpl w:val="C094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A5EDA"/>
    <w:multiLevelType w:val="hybridMultilevel"/>
    <w:tmpl w:val="5D421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F66A6"/>
    <w:multiLevelType w:val="hybridMultilevel"/>
    <w:tmpl w:val="5DC00A00"/>
    <w:lvl w:ilvl="0" w:tplc="FE3E4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CA3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2A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9A4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005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C49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E85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0A9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BA4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6213412"/>
    <w:multiLevelType w:val="hybridMultilevel"/>
    <w:tmpl w:val="92B48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C46C3"/>
    <w:multiLevelType w:val="hybridMultilevel"/>
    <w:tmpl w:val="54C46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54AE1"/>
    <w:multiLevelType w:val="hybridMultilevel"/>
    <w:tmpl w:val="AA7E1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ED"/>
    <w:rsid w:val="000476CE"/>
    <w:rsid w:val="00065218"/>
    <w:rsid w:val="000E4B49"/>
    <w:rsid w:val="00172FFD"/>
    <w:rsid w:val="002253AF"/>
    <w:rsid w:val="00330AE4"/>
    <w:rsid w:val="006336E3"/>
    <w:rsid w:val="006E523F"/>
    <w:rsid w:val="00780423"/>
    <w:rsid w:val="007850ED"/>
    <w:rsid w:val="008D06E0"/>
    <w:rsid w:val="008E177D"/>
    <w:rsid w:val="008F43DC"/>
    <w:rsid w:val="009D0341"/>
    <w:rsid w:val="00A415D3"/>
    <w:rsid w:val="00A65AB2"/>
    <w:rsid w:val="00AB19F5"/>
    <w:rsid w:val="00C5762C"/>
    <w:rsid w:val="00C8706B"/>
    <w:rsid w:val="00D00222"/>
    <w:rsid w:val="00D12402"/>
    <w:rsid w:val="00D41C1C"/>
    <w:rsid w:val="00E40312"/>
    <w:rsid w:val="00E52F32"/>
    <w:rsid w:val="00E72A40"/>
    <w:rsid w:val="00EB0CBC"/>
    <w:rsid w:val="00F1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2A107"/>
  <w15:chartTrackingRefBased/>
  <w15:docId w15:val="{6BAA435E-5E18-4776-8F6D-AD1A2C60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0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46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54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08802F226B724E8A61986633D9DF2F" ma:contentTypeVersion="11" ma:contentTypeDescription="Create a new document." ma:contentTypeScope="" ma:versionID="97666d035a8f856f3b1dc89e77cbb3b0">
  <xsd:schema xmlns:xsd="http://www.w3.org/2001/XMLSchema" xmlns:xs="http://www.w3.org/2001/XMLSchema" xmlns:p="http://schemas.microsoft.com/office/2006/metadata/properties" xmlns:ns2="3c8ab8b9-e57a-41cd-b285-5b84321f5239" xmlns:ns3="027e2c8f-fc80-41d6-bfac-0ce93fe3f664" targetNamespace="http://schemas.microsoft.com/office/2006/metadata/properties" ma:root="true" ma:fieldsID="fb8e61420b962b8144961994102cc65a" ns2:_="" ns3:_="">
    <xsd:import namespace="3c8ab8b9-e57a-41cd-b285-5b84321f5239"/>
    <xsd:import namespace="027e2c8f-fc80-41d6-bfac-0ce93fe3f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ab8b9-e57a-41cd-b285-5b84321f5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e2c8f-fc80-41d6-bfac-0ce93fe3f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D4B58-4753-4CD4-B752-DBE5B837F1B5}">
  <ds:schemaRefs>
    <ds:schemaRef ds:uri="027e2c8f-fc80-41d6-bfac-0ce93fe3f664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3c8ab8b9-e57a-41cd-b285-5b84321f5239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D955A7-A5AC-4918-8D8F-F6928885D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ab8b9-e57a-41cd-b285-5b84321f5239"/>
    <ds:schemaRef ds:uri="027e2c8f-fc80-41d6-bfac-0ce93fe3f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0EAEDA-1661-4E49-864B-CDEA12CFCC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UTC Sheffied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Bisatt</dc:creator>
  <cp:keywords/>
  <dc:description/>
  <cp:lastModifiedBy>AHubble</cp:lastModifiedBy>
  <cp:revision>3</cp:revision>
  <dcterms:created xsi:type="dcterms:W3CDTF">2020-09-09T11:16:00Z</dcterms:created>
  <dcterms:modified xsi:type="dcterms:W3CDTF">2021-10-18T06:46:00Z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0x0101003208802F226B724E8A61986633D9DF2F</vt:lpwstr>
  </property>
</Properties>
</file>