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1" w:rsidRPr="00F63B31" w:rsidRDefault="00F63B31" w:rsidP="00F63B31">
      <w:pPr>
        <w:pStyle w:val="NoSpacing"/>
        <w:rPr>
          <w:b/>
          <w:sz w:val="24"/>
          <w:szCs w:val="24"/>
        </w:rPr>
      </w:pPr>
      <w:r w:rsidRPr="00F63B31">
        <w:rPr>
          <w:b/>
          <w:sz w:val="24"/>
          <w:szCs w:val="24"/>
        </w:rPr>
        <w:t>Fe</w:t>
      </w:r>
      <w:r w:rsidR="00944C60">
        <w:rPr>
          <w:b/>
          <w:sz w:val="24"/>
          <w:szCs w:val="24"/>
        </w:rPr>
        <w:t xml:space="preserve">edback on post-16 options form programme – </w:t>
      </w:r>
      <w:r w:rsidR="00DF65B3">
        <w:rPr>
          <w:b/>
          <w:sz w:val="24"/>
          <w:szCs w:val="24"/>
        </w:rPr>
        <w:t>October</w:t>
      </w:r>
      <w:r w:rsidR="00944C60">
        <w:rPr>
          <w:b/>
          <w:sz w:val="24"/>
          <w:szCs w:val="24"/>
        </w:rPr>
        <w:t>/November 2021</w:t>
      </w:r>
    </w:p>
    <w:p w:rsidR="00F63B31" w:rsidRPr="00F63B31" w:rsidRDefault="00F63B31" w:rsidP="00F63B31">
      <w:pPr>
        <w:pStyle w:val="NoSpacing"/>
        <w:rPr>
          <w:b/>
          <w:sz w:val="24"/>
          <w:szCs w:val="24"/>
        </w:rPr>
      </w:pPr>
    </w:p>
    <w:p w:rsidR="00F63B31" w:rsidRPr="00F63B31" w:rsidRDefault="0035225E" w:rsidP="00F63B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Year groups – 10 and 11 (220</w:t>
      </w:r>
      <w:r w:rsidR="003C7E5F">
        <w:rPr>
          <w:b/>
          <w:sz w:val="24"/>
          <w:szCs w:val="24"/>
        </w:rPr>
        <w:t xml:space="preserve"> in total)</w:t>
      </w:r>
    </w:p>
    <w:p w:rsidR="00F63B31" w:rsidRDefault="0035225E" w:rsidP="00F63B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Feedback – 25</w:t>
      </w:r>
      <w:r w:rsidR="003C7E5F">
        <w:rPr>
          <w:b/>
          <w:sz w:val="24"/>
          <w:szCs w:val="24"/>
        </w:rPr>
        <w:t xml:space="preserve"> students in both year groups</w:t>
      </w:r>
    </w:p>
    <w:p w:rsidR="00F63B31" w:rsidRDefault="00F63B31" w:rsidP="00F63B31">
      <w:pPr>
        <w:pStyle w:val="NoSpacing"/>
        <w:rPr>
          <w:b/>
          <w:sz w:val="24"/>
          <w:szCs w:val="24"/>
        </w:rPr>
      </w:pPr>
    </w:p>
    <w:p w:rsidR="003C7E5F" w:rsidRDefault="00F63B31" w:rsidP="00F63B3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Purpose: </w:t>
      </w:r>
      <w:r>
        <w:rPr>
          <w:sz w:val="24"/>
          <w:szCs w:val="24"/>
        </w:rPr>
        <w:t xml:space="preserve">To </w:t>
      </w:r>
      <w:r w:rsidR="0035225E">
        <w:rPr>
          <w:sz w:val="24"/>
          <w:szCs w:val="24"/>
        </w:rPr>
        <w:t>develop student understanding of the range of options open to them at the end of Year 11</w:t>
      </w:r>
    </w:p>
    <w:p w:rsidR="0035225E" w:rsidRDefault="0035225E" w:rsidP="00F63B31">
      <w:pPr>
        <w:pStyle w:val="NoSpacing"/>
        <w:rPr>
          <w:sz w:val="24"/>
          <w:szCs w:val="24"/>
        </w:rPr>
      </w:pPr>
    </w:p>
    <w:p w:rsidR="003C7E5F" w:rsidRDefault="003C7E5F" w:rsidP="003C7E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Q1 – I now have a better understanding of </w:t>
      </w:r>
      <w:r w:rsidR="0035225E">
        <w:rPr>
          <w:rFonts w:ascii="Arial" w:hAnsi="Arial" w:cs="Arial"/>
          <w:sz w:val="24"/>
          <w:szCs w:val="24"/>
        </w:rPr>
        <w:t>the different types of institutions I can attend in Year 12</w:t>
      </w:r>
    </w:p>
    <w:p w:rsidR="003C7E5F" w:rsidRDefault="003C7E5F" w:rsidP="003C7E5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3C7E5F" w:rsidTr="00D0178D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3C7E5F" w:rsidTr="00D0178D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10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7E5F" w:rsidTr="00D0178D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11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C7E5F" w:rsidRDefault="003C7E5F" w:rsidP="00F63B31">
      <w:pPr>
        <w:pStyle w:val="NoSpacing"/>
        <w:rPr>
          <w:sz w:val="24"/>
          <w:szCs w:val="24"/>
        </w:rPr>
      </w:pPr>
    </w:p>
    <w:p w:rsidR="003C7E5F" w:rsidRDefault="003C7E5F" w:rsidP="003C7E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Q2 – I now have a better understanding of </w:t>
      </w:r>
      <w:r w:rsidR="0035225E">
        <w:rPr>
          <w:rFonts w:ascii="Arial" w:hAnsi="Arial" w:cs="Arial"/>
          <w:sz w:val="24"/>
          <w:szCs w:val="24"/>
        </w:rPr>
        <w:t>the entry requirements for standard A Level courses</w:t>
      </w:r>
    </w:p>
    <w:p w:rsidR="003C7E5F" w:rsidRDefault="003C7E5F" w:rsidP="003C7E5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10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11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63B31" w:rsidRDefault="00F63B31" w:rsidP="00F63B31">
      <w:pPr>
        <w:pStyle w:val="NoSpacing"/>
        <w:rPr>
          <w:sz w:val="24"/>
          <w:szCs w:val="24"/>
        </w:rPr>
      </w:pPr>
    </w:p>
    <w:p w:rsidR="003C7E5F" w:rsidRDefault="003C7E5F" w:rsidP="003C7E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Q3 – I now have a better understanding of </w:t>
      </w:r>
      <w:r w:rsidR="0035225E">
        <w:rPr>
          <w:rFonts w:ascii="Arial" w:hAnsi="Arial" w:cs="Arial"/>
          <w:sz w:val="24"/>
          <w:szCs w:val="24"/>
        </w:rPr>
        <w:t>the type of work completed on A Level courses</w:t>
      </w:r>
    </w:p>
    <w:p w:rsidR="003C7E5F" w:rsidRDefault="003C7E5F" w:rsidP="003C7E5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10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3C7E5F" w:rsidRDefault="0035225E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11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C7E5F" w:rsidRDefault="003C7E5F" w:rsidP="00F63B31">
      <w:pPr>
        <w:pStyle w:val="NoSpacing"/>
        <w:rPr>
          <w:sz w:val="24"/>
          <w:szCs w:val="24"/>
        </w:rPr>
      </w:pPr>
    </w:p>
    <w:p w:rsidR="003C7E5F" w:rsidRDefault="003C7E5F" w:rsidP="003C7E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Q4 – I now hav</w:t>
      </w:r>
      <w:r w:rsidR="008125B1">
        <w:rPr>
          <w:rFonts w:ascii="Arial" w:hAnsi="Arial" w:cs="Arial"/>
          <w:sz w:val="24"/>
          <w:szCs w:val="24"/>
        </w:rPr>
        <w:t>e a better understanding of how A Levels are assessed and graded</w:t>
      </w:r>
    </w:p>
    <w:p w:rsidR="003C7E5F" w:rsidRDefault="003C7E5F" w:rsidP="003C7E5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10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11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C7E5F" w:rsidRDefault="003C7E5F" w:rsidP="00F63B31">
      <w:pPr>
        <w:pStyle w:val="NoSpacing"/>
        <w:rPr>
          <w:sz w:val="24"/>
          <w:szCs w:val="24"/>
        </w:rPr>
      </w:pPr>
    </w:p>
    <w:p w:rsidR="003C7E5F" w:rsidRDefault="003C7E5F" w:rsidP="003C7E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Q5 – I </w:t>
      </w:r>
      <w:r w:rsidR="008125B1">
        <w:rPr>
          <w:rFonts w:ascii="Arial" w:hAnsi="Arial" w:cs="Arial"/>
          <w:sz w:val="24"/>
          <w:szCs w:val="24"/>
        </w:rPr>
        <w:t>now have a better understanding of the difference between an A Level and a Vocational Qualification</w:t>
      </w:r>
    </w:p>
    <w:p w:rsidR="003C7E5F" w:rsidRDefault="003C7E5F" w:rsidP="003C7E5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10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7E5F" w:rsidTr="00B25A0E">
        <w:tc>
          <w:tcPr>
            <w:tcW w:w="2091" w:type="dxa"/>
          </w:tcPr>
          <w:p w:rsidR="003C7E5F" w:rsidRDefault="003C7E5F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11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3C7E5F" w:rsidRDefault="008125B1" w:rsidP="00B25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C7E5F" w:rsidRDefault="003C7E5F" w:rsidP="00F63B31">
      <w:pPr>
        <w:pStyle w:val="NoSpacing"/>
        <w:rPr>
          <w:sz w:val="24"/>
          <w:szCs w:val="24"/>
        </w:rPr>
      </w:pPr>
    </w:p>
    <w:p w:rsidR="008125B1" w:rsidRDefault="008125B1" w:rsidP="008125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Q6</w:t>
      </w:r>
      <w:r>
        <w:rPr>
          <w:rFonts w:ascii="Arial" w:hAnsi="Arial" w:cs="Arial"/>
          <w:sz w:val="24"/>
          <w:szCs w:val="24"/>
        </w:rPr>
        <w:t xml:space="preserve"> – I now have a better understanding of the difference </w:t>
      </w:r>
      <w:r>
        <w:rPr>
          <w:rFonts w:ascii="Arial" w:hAnsi="Arial" w:cs="Arial"/>
          <w:sz w:val="24"/>
          <w:szCs w:val="24"/>
        </w:rPr>
        <w:t>between a Sixth Form and FE College</w:t>
      </w:r>
    </w:p>
    <w:p w:rsidR="008125B1" w:rsidRDefault="008125B1" w:rsidP="008125B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10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11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125B1" w:rsidRDefault="008125B1" w:rsidP="00F63B31">
      <w:pPr>
        <w:pStyle w:val="NoSpacing"/>
        <w:rPr>
          <w:sz w:val="24"/>
          <w:szCs w:val="24"/>
        </w:rPr>
      </w:pPr>
    </w:p>
    <w:p w:rsidR="008125B1" w:rsidRDefault="008125B1" w:rsidP="008125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Q7 </w:t>
      </w:r>
      <w:r>
        <w:rPr>
          <w:rFonts w:ascii="Arial" w:hAnsi="Arial" w:cs="Arial"/>
          <w:sz w:val="24"/>
          <w:szCs w:val="24"/>
        </w:rPr>
        <w:t xml:space="preserve">– I now have a better understanding of the </w:t>
      </w:r>
      <w:r>
        <w:rPr>
          <w:rFonts w:ascii="Arial" w:hAnsi="Arial" w:cs="Arial"/>
          <w:sz w:val="24"/>
          <w:szCs w:val="24"/>
        </w:rPr>
        <w:t>types of courses on offer at a FE College</w:t>
      </w:r>
    </w:p>
    <w:p w:rsidR="008125B1" w:rsidRDefault="008125B1" w:rsidP="008125B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10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11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125B1" w:rsidRDefault="008125B1" w:rsidP="00F63B31">
      <w:pPr>
        <w:pStyle w:val="NoSpacing"/>
        <w:rPr>
          <w:sz w:val="24"/>
          <w:szCs w:val="24"/>
        </w:rPr>
      </w:pPr>
    </w:p>
    <w:p w:rsidR="008125B1" w:rsidRDefault="008125B1" w:rsidP="00F63B31">
      <w:pPr>
        <w:pStyle w:val="NoSpacing"/>
        <w:rPr>
          <w:sz w:val="24"/>
          <w:szCs w:val="24"/>
        </w:rPr>
      </w:pPr>
    </w:p>
    <w:p w:rsidR="008125B1" w:rsidRDefault="008125B1" w:rsidP="00F63B31">
      <w:pPr>
        <w:pStyle w:val="NoSpacing"/>
        <w:rPr>
          <w:sz w:val="24"/>
          <w:szCs w:val="24"/>
        </w:rPr>
      </w:pPr>
    </w:p>
    <w:p w:rsidR="008125B1" w:rsidRDefault="008125B1" w:rsidP="008125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Q8</w:t>
      </w:r>
      <w:r>
        <w:rPr>
          <w:rFonts w:ascii="Arial" w:hAnsi="Arial" w:cs="Arial"/>
          <w:sz w:val="24"/>
          <w:szCs w:val="24"/>
        </w:rPr>
        <w:t xml:space="preserve"> – I now have a better understanding of </w:t>
      </w:r>
      <w:r>
        <w:rPr>
          <w:rFonts w:ascii="Arial" w:hAnsi="Arial" w:cs="Arial"/>
          <w:sz w:val="24"/>
          <w:szCs w:val="24"/>
        </w:rPr>
        <w:t>what a vocational qualification is and the different types of vocational qualification</w:t>
      </w:r>
      <w:r w:rsidR="00342376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</w:p>
    <w:p w:rsidR="008125B1" w:rsidRDefault="008125B1" w:rsidP="008125B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10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11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125B1" w:rsidRDefault="008125B1" w:rsidP="008125B1">
      <w:pPr>
        <w:pStyle w:val="NoSpacing"/>
        <w:rPr>
          <w:rFonts w:ascii="Arial" w:hAnsi="Arial" w:cs="Arial"/>
          <w:sz w:val="24"/>
          <w:szCs w:val="24"/>
        </w:rPr>
      </w:pPr>
    </w:p>
    <w:p w:rsidR="008125B1" w:rsidRDefault="008125B1" w:rsidP="008125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Q9</w:t>
      </w:r>
      <w:r>
        <w:rPr>
          <w:rFonts w:ascii="Arial" w:hAnsi="Arial" w:cs="Arial"/>
          <w:sz w:val="24"/>
          <w:szCs w:val="24"/>
        </w:rPr>
        <w:t xml:space="preserve"> – I now have a better understanding of the difference between an A Level and a Vocational Qualification</w:t>
      </w:r>
    </w:p>
    <w:p w:rsidR="008125B1" w:rsidRDefault="008125B1" w:rsidP="008125B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10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11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125B1" w:rsidRDefault="008125B1" w:rsidP="00F63B31">
      <w:pPr>
        <w:pStyle w:val="NoSpacing"/>
        <w:rPr>
          <w:sz w:val="24"/>
          <w:szCs w:val="24"/>
        </w:rPr>
      </w:pPr>
    </w:p>
    <w:p w:rsidR="008125B1" w:rsidRDefault="008125B1" w:rsidP="008125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Q10</w:t>
      </w:r>
      <w:r>
        <w:rPr>
          <w:rFonts w:ascii="Arial" w:hAnsi="Arial" w:cs="Arial"/>
          <w:sz w:val="24"/>
          <w:szCs w:val="24"/>
        </w:rPr>
        <w:t xml:space="preserve"> – I now have a better understanding of </w:t>
      </w:r>
      <w:r>
        <w:rPr>
          <w:rFonts w:ascii="Arial" w:hAnsi="Arial" w:cs="Arial"/>
          <w:sz w:val="24"/>
          <w:szCs w:val="24"/>
        </w:rPr>
        <w:t>what a ‘T Level’ qualification is</w:t>
      </w:r>
    </w:p>
    <w:p w:rsidR="008125B1" w:rsidRDefault="008125B1" w:rsidP="008125B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10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25B1" w:rsidTr="006B0C9B"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11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125B1" w:rsidRDefault="008125B1" w:rsidP="006B0C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125B1" w:rsidRDefault="008125B1" w:rsidP="00F63B31">
      <w:pPr>
        <w:pStyle w:val="NoSpacing"/>
        <w:rPr>
          <w:sz w:val="24"/>
          <w:szCs w:val="24"/>
        </w:rPr>
      </w:pPr>
    </w:p>
    <w:p w:rsidR="00F63B31" w:rsidRDefault="00342376" w:rsidP="00F63B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Next Steps:</w:t>
      </w:r>
    </w:p>
    <w:p w:rsidR="00342376" w:rsidRDefault="00342376" w:rsidP="0034237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Further work required with current Year 10 on range of post-16 options</w:t>
      </w:r>
    </w:p>
    <w:p w:rsidR="00342376" w:rsidRDefault="00342376" w:rsidP="0034237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Increase number of FE Colleges to attend Careers Fair (March 2022)</w:t>
      </w:r>
    </w:p>
    <w:p w:rsidR="00342376" w:rsidRPr="00342376" w:rsidRDefault="00342376" w:rsidP="0034237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Use of Year 10 Kudos sessions to research Sixth form and FE colleges in Birmingham, and the range of courses on offer</w:t>
      </w:r>
    </w:p>
    <w:p w:rsidR="00F63B31" w:rsidRDefault="00F63B31" w:rsidP="00F63B31">
      <w:pPr>
        <w:pStyle w:val="NoSpacing"/>
        <w:rPr>
          <w:sz w:val="24"/>
          <w:szCs w:val="24"/>
        </w:rPr>
      </w:pPr>
    </w:p>
    <w:p w:rsidR="00F63B31" w:rsidRPr="00F63B31" w:rsidRDefault="00F63B31" w:rsidP="00F63B31">
      <w:pPr>
        <w:pStyle w:val="NoSpacing"/>
        <w:rPr>
          <w:sz w:val="24"/>
          <w:szCs w:val="24"/>
        </w:rPr>
      </w:pPr>
    </w:p>
    <w:sectPr w:rsidR="00F63B31" w:rsidRPr="00F63B31" w:rsidSect="00F63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466"/>
    <w:multiLevelType w:val="hybridMultilevel"/>
    <w:tmpl w:val="34EE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83E75"/>
    <w:multiLevelType w:val="hybridMultilevel"/>
    <w:tmpl w:val="A746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26BA"/>
    <w:multiLevelType w:val="hybridMultilevel"/>
    <w:tmpl w:val="B4B0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26EE"/>
    <w:multiLevelType w:val="hybridMultilevel"/>
    <w:tmpl w:val="5F8E5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1222"/>
    <w:multiLevelType w:val="hybridMultilevel"/>
    <w:tmpl w:val="A084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4BE4"/>
    <w:multiLevelType w:val="hybridMultilevel"/>
    <w:tmpl w:val="3DCE7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425B7"/>
    <w:multiLevelType w:val="hybridMultilevel"/>
    <w:tmpl w:val="4C18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1"/>
    <w:rsid w:val="00342376"/>
    <w:rsid w:val="003471EC"/>
    <w:rsid w:val="0035225E"/>
    <w:rsid w:val="003C7E5F"/>
    <w:rsid w:val="006E482F"/>
    <w:rsid w:val="008125B1"/>
    <w:rsid w:val="00944C60"/>
    <w:rsid w:val="009D1D5C"/>
    <w:rsid w:val="00B22001"/>
    <w:rsid w:val="00DF65B3"/>
    <w:rsid w:val="00F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7C20"/>
  <w15:chartTrackingRefBased/>
  <w15:docId w15:val="{6A6EE32A-C167-40A1-95EA-F9E95BA7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5F"/>
  </w:style>
  <w:style w:type="paragraph" w:styleId="Heading1">
    <w:name w:val="heading 1"/>
    <w:basedOn w:val="Normal"/>
    <w:next w:val="Normal"/>
    <w:link w:val="Heading1Char"/>
    <w:uiPriority w:val="9"/>
    <w:qFormat/>
    <w:rsid w:val="00F63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F63B31"/>
    <w:pPr>
      <w:spacing w:after="0" w:line="240" w:lineRule="auto"/>
    </w:pPr>
  </w:style>
  <w:style w:type="table" w:styleId="TableGrid">
    <w:name w:val="Table Grid"/>
    <w:basedOn w:val="TableNormal"/>
    <w:uiPriority w:val="39"/>
    <w:rsid w:val="003C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4</cp:revision>
  <dcterms:created xsi:type="dcterms:W3CDTF">2021-11-26T11:59:00Z</dcterms:created>
  <dcterms:modified xsi:type="dcterms:W3CDTF">2021-11-26T12:16:00Z</dcterms:modified>
</cp:coreProperties>
</file>